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9481" w:val="left" w:leader="none"/>
        </w:tabs>
        <w:spacing w:before="61"/>
        <w:ind w:left="4141" w:right="0" w:firstLine="0"/>
        <w:jc w:val="left"/>
        <w:rPr>
          <w:sz w:val="24"/>
        </w:rPr>
      </w:pPr>
      <w:r>
        <w:rPr>
          <w:b/>
          <w:sz w:val="28"/>
        </w:rPr>
        <w:t>BİLİRKİŞİ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TESLİM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TUTANAĞI</w:t>
        <w:tab/>
      </w:r>
      <w:r>
        <w:rPr>
          <w:sz w:val="24"/>
        </w:rPr>
        <w:t>..../...../…..</w:t>
      </w:r>
    </w:p>
    <w:p>
      <w:pPr>
        <w:spacing w:line="240" w:lineRule="auto" w:before="0"/>
        <w:rPr>
          <w:sz w:val="30"/>
        </w:rPr>
      </w:pPr>
    </w:p>
    <w:p>
      <w:pPr>
        <w:spacing w:line="240" w:lineRule="auto" w:before="1"/>
        <w:rPr>
          <w:sz w:val="30"/>
        </w:rPr>
      </w:pPr>
    </w:p>
    <w:p>
      <w:pPr>
        <w:spacing w:before="0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Tüketici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Hakem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Heyeti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Başkanlığının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Adı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(İl/İlçe):</w:t>
      </w:r>
    </w:p>
    <w:p>
      <w:pPr>
        <w:spacing w:before="180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Tüketici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Bilgi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Sistemi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(TÜBİS)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Başvuru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Numarası:</w:t>
      </w: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before="0"/>
        <w:ind w:left="300" w:right="0" w:firstLine="0"/>
        <w:jc w:val="left"/>
        <w:rPr>
          <w:b/>
          <w:i/>
          <w:sz w:val="28"/>
        </w:rPr>
      </w:pPr>
      <w:r>
        <w:rPr>
          <w:b/>
          <w:i/>
          <w:sz w:val="28"/>
          <w:u w:val="thick"/>
        </w:rPr>
        <w:t>Malı</w:t>
      </w:r>
      <w:r>
        <w:rPr>
          <w:b/>
          <w:i/>
          <w:spacing w:val="-8"/>
          <w:sz w:val="28"/>
          <w:u w:val="thick"/>
        </w:rPr>
        <w:t> </w:t>
      </w:r>
      <w:r>
        <w:rPr>
          <w:b/>
          <w:i/>
          <w:sz w:val="28"/>
          <w:u w:val="thick"/>
        </w:rPr>
        <w:t>Teslim</w:t>
      </w:r>
      <w:r>
        <w:rPr>
          <w:b/>
          <w:i/>
          <w:spacing w:val="-6"/>
          <w:sz w:val="28"/>
          <w:u w:val="thick"/>
        </w:rPr>
        <w:t> </w:t>
      </w:r>
      <w:r>
        <w:rPr>
          <w:b/>
          <w:i/>
          <w:sz w:val="28"/>
          <w:u w:val="thick"/>
        </w:rPr>
        <w:t>Edenin</w:t>
      </w:r>
      <w:r>
        <w:rPr>
          <w:b/>
          <w:i/>
          <w:spacing w:val="-6"/>
          <w:sz w:val="28"/>
          <w:u w:val="thick"/>
        </w:rPr>
        <w:t> </w:t>
      </w:r>
      <w:r>
        <w:rPr>
          <w:b/>
          <w:i/>
          <w:sz w:val="28"/>
          <w:u w:val="thick"/>
        </w:rPr>
        <w:t>(Tüketicinin/Satıcının)</w:t>
      </w:r>
    </w:p>
    <w:p>
      <w:pPr>
        <w:spacing w:line="240" w:lineRule="auto" w:before="7" w:after="1"/>
        <w:rPr>
          <w:b/>
          <w:i/>
          <w:sz w:val="16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1"/>
        <w:gridCol w:w="1178"/>
      </w:tblGrid>
      <w:tr>
        <w:trPr>
          <w:trHeight w:val="360" w:hRule="atLeast"/>
        </w:trPr>
        <w:tc>
          <w:tcPr>
            <w:tcW w:w="3041" w:type="dxa"/>
          </w:tcPr>
          <w:p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Soyadı/Unvanı</w:t>
            </w:r>
          </w:p>
        </w:tc>
        <w:tc>
          <w:tcPr>
            <w:tcW w:w="1178" w:type="dxa"/>
          </w:tcPr>
          <w:p>
            <w:pPr>
              <w:pStyle w:val="TableParagraph"/>
              <w:spacing w:line="266" w:lineRule="exact"/>
              <w:ind w:right="19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</w:tr>
      <w:tr>
        <w:trPr>
          <w:trHeight w:val="457" w:hRule="atLeast"/>
        </w:trPr>
        <w:tc>
          <w:tcPr>
            <w:tcW w:w="4219" w:type="dxa"/>
            <w:gridSpan w:val="2"/>
          </w:tcPr>
          <w:p>
            <w:pPr>
              <w:pStyle w:val="TableParagraph"/>
              <w:spacing w:before="85"/>
              <w:ind w:left="20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T.C.</w:t>
            </w:r>
            <w:r>
              <w:rPr>
                <w:b/>
                <w:spacing w:val="31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Kimlik/Vergi</w:t>
            </w:r>
            <w:r>
              <w:rPr>
                <w:b/>
                <w:spacing w:val="29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Kimlik</w:t>
            </w:r>
            <w:r>
              <w:rPr>
                <w:b/>
                <w:spacing w:val="31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Numarası:</w:t>
            </w:r>
          </w:p>
        </w:tc>
      </w:tr>
      <w:tr>
        <w:trPr>
          <w:trHeight w:val="458" w:hRule="atLeast"/>
        </w:trPr>
        <w:tc>
          <w:tcPr>
            <w:tcW w:w="3041" w:type="dxa"/>
          </w:tcPr>
          <w:p>
            <w:pPr>
              <w:pStyle w:val="TableParagraph"/>
              <w:spacing w:before="86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Adresi</w:t>
            </w:r>
          </w:p>
        </w:tc>
        <w:tc>
          <w:tcPr>
            <w:tcW w:w="1178" w:type="dxa"/>
          </w:tcPr>
          <w:p>
            <w:pPr>
              <w:pStyle w:val="TableParagraph"/>
              <w:spacing w:before="86"/>
              <w:ind w:right="19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</w:tr>
      <w:tr>
        <w:trPr>
          <w:trHeight w:val="362" w:hRule="atLeast"/>
        </w:trPr>
        <w:tc>
          <w:tcPr>
            <w:tcW w:w="3041" w:type="dxa"/>
          </w:tcPr>
          <w:p>
            <w:pPr>
              <w:pStyle w:val="TableParagraph"/>
              <w:spacing w:line="256" w:lineRule="exact" w:before="86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Telefonu</w:t>
            </w:r>
          </w:p>
        </w:tc>
        <w:tc>
          <w:tcPr>
            <w:tcW w:w="1178" w:type="dxa"/>
          </w:tcPr>
          <w:p>
            <w:pPr>
              <w:pStyle w:val="TableParagraph"/>
              <w:spacing w:line="256" w:lineRule="exact" w:before="86"/>
              <w:ind w:right="19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</w:tr>
    </w:tbl>
    <w:p>
      <w:pPr>
        <w:spacing w:line="240" w:lineRule="auto" w:before="0"/>
        <w:rPr>
          <w:b/>
          <w:i/>
          <w:sz w:val="30"/>
        </w:rPr>
      </w:pPr>
    </w:p>
    <w:p>
      <w:pPr>
        <w:spacing w:line="240" w:lineRule="auto" w:before="10"/>
        <w:rPr>
          <w:b/>
          <w:i/>
          <w:sz w:val="25"/>
        </w:rPr>
      </w:pPr>
    </w:p>
    <w:p>
      <w:pPr>
        <w:spacing w:before="0"/>
        <w:ind w:left="300" w:right="0" w:firstLine="0"/>
        <w:jc w:val="left"/>
        <w:rPr>
          <w:b/>
          <w:i/>
          <w:sz w:val="28"/>
        </w:rPr>
      </w:pPr>
      <w:r>
        <w:rPr>
          <w:b/>
          <w:i/>
          <w:sz w:val="28"/>
          <w:u w:val="thick"/>
        </w:rPr>
        <w:t>Teslim</w:t>
      </w:r>
      <w:r>
        <w:rPr>
          <w:b/>
          <w:i/>
          <w:spacing w:val="-4"/>
          <w:sz w:val="28"/>
          <w:u w:val="thick"/>
        </w:rPr>
        <w:t> </w:t>
      </w:r>
      <w:r>
        <w:rPr>
          <w:b/>
          <w:i/>
          <w:sz w:val="28"/>
          <w:u w:val="thick"/>
        </w:rPr>
        <w:t>Edilen</w:t>
      </w:r>
      <w:r>
        <w:rPr>
          <w:b/>
          <w:i/>
          <w:spacing w:val="-3"/>
          <w:sz w:val="28"/>
          <w:u w:val="thick"/>
        </w:rPr>
        <w:t> </w:t>
      </w:r>
      <w:r>
        <w:rPr>
          <w:b/>
          <w:i/>
          <w:sz w:val="28"/>
          <w:u w:val="thick"/>
        </w:rPr>
        <w:t>Malın</w:t>
      </w:r>
    </w:p>
    <w:p>
      <w:pPr>
        <w:tabs>
          <w:tab w:pos="3680" w:val="left" w:leader="none"/>
        </w:tabs>
        <w:spacing w:before="186"/>
        <w:ind w:left="300" w:right="0" w:firstLine="0"/>
        <w:jc w:val="left"/>
        <w:rPr>
          <w:b/>
          <w:sz w:val="24"/>
        </w:rPr>
      </w:pPr>
      <w:r>
        <w:rPr>
          <w:b/>
          <w:sz w:val="23"/>
        </w:rPr>
        <w:t>Cinsi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(Ne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Olduğu)</w:t>
        <w:tab/>
      </w:r>
      <w:r>
        <w:rPr>
          <w:b/>
          <w:sz w:val="24"/>
        </w:rPr>
        <w:t>:</w:t>
      </w:r>
    </w:p>
    <w:p>
      <w:pPr>
        <w:tabs>
          <w:tab w:pos="3680" w:val="left" w:leader="none"/>
        </w:tabs>
        <w:spacing w:before="188"/>
        <w:ind w:left="300" w:right="0" w:firstLine="0"/>
        <w:jc w:val="left"/>
        <w:rPr>
          <w:b/>
          <w:sz w:val="24"/>
        </w:rPr>
      </w:pPr>
      <w:r>
        <w:rPr>
          <w:b/>
          <w:position w:val="2"/>
          <w:sz w:val="23"/>
        </w:rPr>
        <w:t>Markası</w:t>
        <w:tab/>
      </w:r>
      <w:r>
        <w:rPr>
          <w:b/>
          <w:sz w:val="24"/>
        </w:rPr>
        <w:t>:</w:t>
      </w:r>
    </w:p>
    <w:p>
      <w:pPr>
        <w:tabs>
          <w:tab w:pos="3680" w:val="left" w:leader="none"/>
        </w:tabs>
        <w:spacing w:before="179"/>
        <w:ind w:left="300" w:right="0" w:firstLine="0"/>
        <w:jc w:val="left"/>
        <w:rPr>
          <w:b/>
          <w:sz w:val="24"/>
        </w:rPr>
      </w:pPr>
      <w:r>
        <w:rPr>
          <w:b/>
          <w:position w:val="2"/>
          <w:sz w:val="24"/>
        </w:rPr>
        <w:t>Modeli</w:t>
        <w:tab/>
      </w:r>
      <w:r>
        <w:rPr>
          <w:b/>
          <w:sz w:val="24"/>
        </w:rPr>
        <w:t>:</w:t>
      </w:r>
    </w:p>
    <w:p>
      <w:pPr>
        <w:tabs>
          <w:tab w:pos="3680" w:val="left" w:leader="none"/>
        </w:tabs>
        <w:spacing w:before="183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Rengi</w:t>
        <w:tab/>
      </w:r>
      <w:r>
        <w:rPr>
          <w:b/>
          <w:position w:val="-1"/>
          <w:sz w:val="24"/>
        </w:rPr>
        <w:t>:</w:t>
      </w:r>
    </w:p>
    <w:p>
      <w:pPr>
        <w:spacing w:before="181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Seri/Parti/Varsa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IMEI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Numarası:</w:t>
      </w: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10"/>
        <w:rPr>
          <w:b/>
          <w:sz w:val="29"/>
        </w:rPr>
      </w:pPr>
    </w:p>
    <w:p>
      <w:pPr>
        <w:spacing w:before="0"/>
        <w:ind w:left="300" w:right="0" w:firstLine="0"/>
        <w:jc w:val="left"/>
        <w:rPr>
          <w:b/>
          <w:i/>
          <w:sz w:val="28"/>
        </w:rPr>
      </w:pPr>
      <w:r>
        <w:rPr/>
        <w:pict>
          <v:shape style="position:absolute;margin-left:38.5pt;margin-top:28.430309pt;width:16.75pt;height:10.7pt;mso-position-horizontal-relative:page;mso-position-vertical-relative:paragraph;z-index:-15793664" coordorigin="770,569" coordsize="335,214" path="m770,774l1105,774m780,569l780,783m770,579l1105,579e" filled="false" stroked="true" strokeweight="1pt" strokecolor="#6fac46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5793152" from="54.75pt,28.430309pt" to="54.75pt,39.130309pt" stroked="true" strokeweight="1pt" strokecolor="#6fac46">
            <v:stroke dashstyle="solid"/>
            <w10:wrap type="none"/>
          </v:line>
        </w:pict>
      </w:r>
      <w:r>
        <w:rPr>
          <w:b/>
          <w:i/>
          <w:sz w:val="28"/>
          <w:u w:val="thick"/>
        </w:rPr>
        <w:t>Teslim</w:t>
      </w:r>
      <w:r>
        <w:rPr>
          <w:b/>
          <w:i/>
          <w:spacing w:val="-4"/>
          <w:sz w:val="28"/>
          <w:u w:val="thick"/>
        </w:rPr>
        <w:t> </w:t>
      </w:r>
      <w:r>
        <w:rPr>
          <w:b/>
          <w:i/>
          <w:sz w:val="28"/>
          <w:u w:val="thick"/>
        </w:rPr>
        <w:t>Edilen</w:t>
      </w:r>
      <w:r>
        <w:rPr>
          <w:b/>
          <w:i/>
          <w:spacing w:val="-4"/>
          <w:sz w:val="28"/>
          <w:u w:val="thick"/>
        </w:rPr>
        <w:t> </w:t>
      </w:r>
      <w:r>
        <w:rPr>
          <w:b/>
          <w:i/>
          <w:sz w:val="28"/>
          <w:u w:val="thick"/>
        </w:rPr>
        <w:t>Malın</w:t>
      </w:r>
      <w:r>
        <w:rPr>
          <w:b/>
          <w:i/>
          <w:spacing w:val="-6"/>
          <w:sz w:val="28"/>
          <w:u w:val="thick"/>
        </w:rPr>
        <w:t> </w:t>
      </w:r>
      <w:r>
        <w:rPr>
          <w:b/>
          <w:i/>
          <w:sz w:val="28"/>
          <w:u w:val="thick"/>
        </w:rPr>
        <w:t>Çalışma</w:t>
      </w:r>
      <w:r>
        <w:rPr>
          <w:b/>
          <w:i/>
          <w:spacing w:val="-3"/>
          <w:sz w:val="28"/>
          <w:u w:val="thick"/>
        </w:rPr>
        <w:t> </w:t>
      </w:r>
      <w:r>
        <w:rPr>
          <w:b/>
          <w:i/>
          <w:sz w:val="28"/>
          <w:u w:val="thick"/>
        </w:rPr>
        <w:t>Durumu</w:t>
      </w:r>
    </w:p>
    <w:p>
      <w:pPr>
        <w:spacing w:line="240" w:lineRule="auto" w:before="10" w:after="0"/>
        <w:rPr>
          <w:b/>
          <w:i/>
          <w:sz w:val="16"/>
        </w:rPr>
      </w:pPr>
    </w:p>
    <w:tbl>
      <w:tblPr>
        <w:tblW w:w="0" w:type="auto"/>
        <w:jc w:val="left"/>
        <w:tblInd w:w="5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1"/>
        <w:gridCol w:w="315"/>
        <w:gridCol w:w="2861"/>
        <w:gridCol w:w="315"/>
        <w:gridCol w:w="1405"/>
      </w:tblGrid>
      <w:tr>
        <w:trPr>
          <w:trHeight w:val="270" w:hRule="atLeast"/>
        </w:trPr>
        <w:tc>
          <w:tcPr>
            <w:tcW w:w="2211" w:type="dxa"/>
            <w:tcBorders>
              <w:right w:val="single" w:sz="8" w:space="0" w:color="6FAC46"/>
            </w:tcBorders>
          </w:tcPr>
          <w:p>
            <w:pPr>
              <w:pStyle w:val="TableParagraph"/>
              <w:spacing w:line="250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Çalışır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Durumda</w:t>
            </w:r>
          </w:p>
        </w:tc>
        <w:tc>
          <w:tcPr>
            <w:tcW w:w="315" w:type="dxa"/>
            <w:tcBorders>
              <w:left w:val="single" w:sz="8" w:space="0" w:color="6FAC46"/>
              <w:right w:val="single" w:sz="8" w:space="0" w:color="6FAC46"/>
            </w:tcBorders>
          </w:tcPr>
          <w:p>
            <w:pPr>
              <w:pStyle w:val="TableParagraph"/>
              <w:spacing w:before="9"/>
              <w:rPr>
                <w:b/>
                <w:i/>
                <w:sz w:val="4"/>
              </w:rPr>
            </w:pPr>
          </w:p>
          <w:p>
            <w:pPr>
              <w:pStyle w:val="TableParagraph"/>
              <w:spacing w:line="20" w:lineRule="exact"/>
              <w:ind w:left="-31" w:right="-87"/>
              <w:rPr>
                <w:sz w:val="2"/>
              </w:rPr>
            </w:pPr>
            <w:r>
              <w:rPr>
                <w:sz w:val="2"/>
              </w:rPr>
              <w:pict>
                <v:group style="width:16.75pt;height:1pt;mso-position-horizontal-relative:char;mso-position-vertical-relative:line" coordorigin="0,0" coordsize="335,20">
                  <v:line style="position:absolute" from="0,10" to="335,10" stroked="true" strokeweight="1pt" strokecolor="#6fac46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"/>
              <w:rPr>
                <w:b/>
                <w:i/>
                <w:sz w:val="15"/>
              </w:rPr>
            </w:pPr>
          </w:p>
          <w:p>
            <w:pPr>
              <w:pStyle w:val="TableParagraph"/>
              <w:spacing w:line="20" w:lineRule="exact"/>
              <w:ind w:left="-31" w:right="-87"/>
              <w:rPr>
                <w:sz w:val="2"/>
              </w:rPr>
            </w:pPr>
            <w:r>
              <w:rPr>
                <w:sz w:val="2"/>
              </w:rPr>
              <w:pict>
                <v:group style="width:16.75pt;height:1pt;mso-position-horizontal-relative:char;mso-position-vertical-relative:line" coordorigin="0,0" coordsize="335,20">
                  <v:line style="position:absolute" from="0,10" to="335,10" stroked="true" strokeweight="1pt" strokecolor="#6fac46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2861" w:type="dxa"/>
            <w:tcBorders>
              <w:left w:val="single" w:sz="8" w:space="0" w:color="6FAC46"/>
              <w:right w:val="single" w:sz="8" w:space="0" w:color="6FAC46"/>
            </w:tcBorders>
          </w:tcPr>
          <w:p>
            <w:pPr>
              <w:pStyle w:val="TableParagraph"/>
              <w:spacing w:line="250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Kısmen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Çalışır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Durumda</w:t>
            </w:r>
          </w:p>
        </w:tc>
        <w:tc>
          <w:tcPr>
            <w:tcW w:w="315" w:type="dxa"/>
            <w:tcBorders>
              <w:left w:val="single" w:sz="8" w:space="0" w:color="6FAC46"/>
              <w:right w:val="single" w:sz="8" w:space="0" w:color="6FAC46"/>
            </w:tcBorders>
          </w:tcPr>
          <w:p>
            <w:pPr>
              <w:pStyle w:val="TableParagraph"/>
              <w:spacing w:before="8"/>
              <w:rPr>
                <w:b/>
                <w:i/>
                <w:sz w:val="4"/>
              </w:rPr>
            </w:pPr>
          </w:p>
          <w:p>
            <w:pPr>
              <w:pStyle w:val="TableParagraph"/>
              <w:spacing w:line="20" w:lineRule="exact"/>
              <w:ind w:left="-31" w:right="-87"/>
              <w:rPr>
                <w:sz w:val="2"/>
              </w:rPr>
            </w:pPr>
            <w:r>
              <w:rPr>
                <w:sz w:val="2"/>
              </w:rPr>
              <w:pict>
                <v:group style="width:16.75pt;height:1pt;mso-position-horizontal-relative:char;mso-position-vertical-relative:line" coordorigin="0,0" coordsize="335,20">
                  <v:line style="position:absolute" from="0,10" to="335,10" stroked="true" strokeweight="1pt" strokecolor="#6fac46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"/>
              <w:rPr>
                <w:b/>
                <w:i/>
                <w:sz w:val="15"/>
              </w:rPr>
            </w:pPr>
          </w:p>
          <w:p>
            <w:pPr>
              <w:pStyle w:val="TableParagraph"/>
              <w:spacing w:line="20" w:lineRule="exact"/>
              <w:ind w:left="-31" w:right="-87"/>
              <w:rPr>
                <w:sz w:val="2"/>
              </w:rPr>
            </w:pPr>
            <w:r>
              <w:rPr>
                <w:sz w:val="2"/>
              </w:rPr>
              <w:pict>
                <v:group style="width:16.75pt;height:1pt;mso-position-horizontal-relative:char;mso-position-vertical-relative:line" coordorigin="0,0" coordsize="335,20">
                  <v:line style="position:absolute" from="0,10" to="335,10" stroked="true" strokeweight="1pt" strokecolor="#6fac46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405" w:type="dxa"/>
            <w:tcBorders>
              <w:left w:val="single" w:sz="8" w:space="0" w:color="6FAC46"/>
            </w:tcBorders>
          </w:tcPr>
          <w:p>
            <w:pPr>
              <w:pStyle w:val="TableParagraph"/>
              <w:spacing w:line="250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Çalışmıyor</w:t>
            </w:r>
          </w:p>
        </w:tc>
      </w:tr>
    </w:tbl>
    <w:p>
      <w:pPr>
        <w:spacing w:line="240" w:lineRule="auto" w:before="7"/>
        <w:rPr>
          <w:b/>
          <w:i/>
          <w:sz w:val="27"/>
        </w:rPr>
      </w:pPr>
    </w:p>
    <w:p>
      <w:pPr>
        <w:spacing w:before="1"/>
        <w:ind w:left="300" w:right="0" w:firstLine="0"/>
        <w:jc w:val="left"/>
        <w:rPr>
          <w:b/>
          <w:i/>
          <w:sz w:val="28"/>
        </w:rPr>
      </w:pPr>
      <w:r>
        <w:rPr>
          <w:b/>
          <w:i/>
          <w:sz w:val="28"/>
          <w:u w:val="thick"/>
        </w:rPr>
        <w:t>Teslim</w:t>
      </w:r>
      <w:r>
        <w:rPr>
          <w:b/>
          <w:i/>
          <w:spacing w:val="-4"/>
          <w:sz w:val="28"/>
          <w:u w:val="thick"/>
        </w:rPr>
        <w:t> </w:t>
      </w:r>
      <w:r>
        <w:rPr>
          <w:b/>
          <w:i/>
          <w:sz w:val="28"/>
          <w:u w:val="thick"/>
        </w:rPr>
        <w:t>Edilen</w:t>
      </w:r>
      <w:r>
        <w:rPr>
          <w:b/>
          <w:i/>
          <w:spacing w:val="-3"/>
          <w:sz w:val="28"/>
          <w:u w:val="thick"/>
        </w:rPr>
        <w:t> </w:t>
      </w:r>
      <w:r>
        <w:rPr>
          <w:b/>
          <w:i/>
          <w:sz w:val="28"/>
          <w:u w:val="thick"/>
        </w:rPr>
        <w:t>Malın</w:t>
      </w:r>
      <w:r>
        <w:rPr>
          <w:b/>
          <w:i/>
          <w:spacing w:val="-6"/>
          <w:sz w:val="28"/>
          <w:u w:val="thick"/>
        </w:rPr>
        <w:t> </w:t>
      </w:r>
      <w:r>
        <w:rPr>
          <w:b/>
          <w:i/>
          <w:sz w:val="28"/>
          <w:u w:val="thick"/>
        </w:rPr>
        <w:t>Fiziksel</w:t>
      </w:r>
      <w:r>
        <w:rPr>
          <w:b/>
          <w:i/>
          <w:spacing w:val="-5"/>
          <w:sz w:val="28"/>
          <w:u w:val="thick"/>
        </w:rPr>
        <w:t> </w:t>
      </w:r>
      <w:r>
        <w:rPr>
          <w:b/>
          <w:i/>
          <w:sz w:val="28"/>
          <w:u w:val="thick"/>
        </w:rPr>
        <w:t>Durumu</w:t>
      </w:r>
    </w:p>
    <w:p>
      <w:pPr>
        <w:spacing w:line="240" w:lineRule="auto" w:before="11"/>
        <w:rPr>
          <w:b/>
          <w:i/>
          <w:sz w:val="11"/>
        </w:rPr>
      </w:pPr>
      <w:r>
        <w:rPr/>
        <w:pict>
          <v:shape style="position:absolute;margin-left:38.5pt;margin-top:11.927686pt;width:16.75pt;height:10.7pt;mso-position-horizontal-relative:page;mso-position-vertical-relative:paragraph;z-index:-15726592;mso-wrap-distance-left:0;mso-wrap-distance-right:0" coordorigin="770,239" coordsize="335,214" path="m770,443l1105,443m1095,239l1095,453m770,249l1105,249m780,239l780,453e" filled="false" stroked="true" strokeweight="1pt" strokecolor="#6fac46">
            <v:path arrowok="t"/>
            <v:stroke dashstyle="solid"/>
            <w10:wrap type="topAndBottom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023998pt;margin-top:8.847666pt;width:240.9pt;height:12.6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80"/>
                    <w:gridCol w:w="319"/>
                    <w:gridCol w:w="3218"/>
                  </w:tblGrid>
                  <w:tr>
                    <w:trPr>
                      <w:trHeight w:val="212" w:hRule="atLeast"/>
                    </w:trPr>
                    <w:tc>
                      <w:tcPr>
                        <w:tcW w:w="1280" w:type="dxa"/>
                        <w:tcBorders>
                          <w:right w:val="single" w:sz="8" w:space="0" w:color="6FAC46"/>
                        </w:tcBorders>
                      </w:tcPr>
                      <w:p>
                        <w:pPr>
                          <w:pStyle w:val="TableParagraph"/>
                          <w:spacing w:line="193" w:lineRule="exact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Sağlam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single" w:sz="8" w:space="0" w:color="6FAC46"/>
                          <w:left w:val="single" w:sz="8" w:space="0" w:color="6FAC46"/>
                          <w:bottom w:val="single" w:sz="8" w:space="0" w:color="6FAC46"/>
                          <w:right w:val="single" w:sz="8" w:space="0" w:color="6FAC46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218" w:type="dxa"/>
                        <w:tcBorders>
                          <w:left w:val="single" w:sz="8" w:space="0" w:color="6FAC46"/>
                        </w:tcBorders>
                      </w:tcPr>
                      <w:p>
                        <w:pPr>
                          <w:pStyle w:val="TableParagraph"/>
                          <w:spacing w:line="193" w:lineRule="exact"/>
                          <w:ind w:left="12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Sağlam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Değil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(İlk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Bulgular):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spacing w:line="240" w:lineRule="auto" w:before="0"/>
        <w:rPr>
          <w:b/>
          <w:i/>
          <w:sz w:val="30"/>
        </w:rPr>
      </w:pPr>
    </w:p>
    <w:p>
      <w:pPr>
        <w:spacing w:before="263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Malın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Teslim Edildiği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Yer,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Tarih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Saat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:</w:t>
      </w:r>
    </w:p>
    <w:p>
      <w:pPr>
        <w:spacing w:before="183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Malın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Teslim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Edileceği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Yer,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Tarih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Saat:</w:t>
      </w: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6"/>
        <w:rPr>
          <w:b/>
          <w:sz w:val="29"/>
        </w:rPr>
      </w:pPr>
    </w:p>
    <w:p>
      <w:pPr>
        <w:pStyle w:val="BodyText"/>
        <w:ind w:left="1001"/>
      </w:pPr>
      <w:r>
        <w:rPr/>
        <w:t>……………………</w:t>
      </w:r>
      <w:r>
        <w:rPr>
          <w:spacing w:val="-2"/>
        </w:rPr>
        <w:t> </w:t>
      </w:r>
      <w:r>
        <w:rPr/>
        <w:t>TÜBİS</w:t>
      </w:r>
      <w:r>
        <w:rPr>
          <w:spacing w:val="-2"/>
        </w:rPr>
        <w:t> </w:t>
      </w:r>
      <w:r>
        <w:rPr/>
        <w:t>başvuru</w:t>
      </w:r>
      <w:r>
        <w:rPr>
          <w:spacing w:val="-3"/>
        </w:rPr>
        <w:t> </w:t>
      </w:r>
      <w:r>
        <w:rPr/>
        <w:t>numaralı</w:t>
      </w:r>
      <w:r>
        <w:rPr>
          <w:spacing w:val="-2"/>
        </w:rPr>
        <w:t> </w:t>
      </w:r>
      <w:r>
        <w:rPr/>
        <w:t>tüketici</w:t>
      </w:r>
      <w:r>
        <w:rPr>
          <w:spacing w:val="-2"/>
        </w:rPr>
        <w:t> </w:t>
      </w:r>
      <w:r>
        <w:rPr/>
        <w:t>uyuşmazlığı</w:t>
      </w:r>
      <w:r>
        <w:rPr>
          <w:spacing w:val="-2"/>
        </w:rPr>
        <w:t> </w:t>
      </w:r>
      <w:r>
        <w:rPr/>
        <w:t>kapsamında,</w:t>
      </w:r>
      <w:r>
        <w:rPr>
          <w:spacing w:val="-2"/>
        </w:rPr>
        <w:t> </w:t>
      </w:r>
      <w:r>
        <w:rPr/>
        <w:t>…………………..</w:t>
      </w:r>
    </w:p>
    <w:p>
      <w:pPr>
        <w:pStyle w:val="BodyText"/>
        <w:tabs>
          <w:tab w:pos="4280" w:val="left" w:leader="none"/>
          <w:tab w:pos="7793" w:val="left" w:leader="dot"/>
        </w:tabs>
        <w:spacing w:before="22"/>
        <w:ind w:left="300"/>
      </w:pPr>
      <w:r>
        <w:rPr/>
        <w:t>Tüketici</w:t>
      </w:r>
      <w:r>
        <w:rPr>
          <w:spacing w:val="-2"/>
        </w:rPr>
        <w:t> </w:t>
      </w:r>
      <w:r>
        <w:rPr/>
        <w:t>Hakem</w:t>
      </w:r>
      <w:r>
        <w:rPr>
          <w:spacing w:val="-2"/>
        </w:rPr>
        <w:t> </w:t>
      </w:r>
      <w:r>
        <w:rPr/>
        <w:t>Heyeti Başkanlığı’nın</w:t>
        <w:tab/>
        <w:t>…./.…/…..</w:t>
      </w:r>
      <w:r>
        <w:rPr>
          <w:spacing w:val="-1"/>
        </w:rPr>
        <w:t> </w:t>
      </w:r>
      <w:r>
        <w:rPr/>
        <w:t>tarihli ve</w:t>
        <w:tab/>
        <w:t>sayılı</w:t>
      </w:r>
      <w:r>
        <w:rPr>
          <w:spacing w:val="-5"/>
        </w:rPr>
        <w:t> </w:t>
      </w:r>
      <w:r>
        <w:rPr/>
        <w:t>bilirkişi</w:t>
      </w:r>
      <w:r>
        <w:rPr>
          <w:spacing w:val="-5"/>
        </w:rPr>
        <w:t> </w:t>
      </w:r>
      <w:r>
        <w:rPr/>
        <w:t>görevlendirme</w:t>
      </w:r>
    </w:p>
    <w:p>
      <w:pPr>
        <w:pStyle w:val="BodyText"/>
        <w:tabs>
          <w:tab w:pos="3885" w:val="left" w:leader="dot"/>
        </w:tabs>
        <w:spacing w:before="22"/>
        <w:ind w:left="300"/>
      </w:pPr>
      <w:r>
        <w:rPr/>
        <w:t>yazısı</w:t>
      </w:r>
      <w:r>
        <w:rPr>
          <w:spacing w:val="-1"/>
        </w:rPr>
        <w:t> </w:t>
      </w:r>
      <w:r>
        <w:rPr/>
        <w:t>ile</w:t>
      </w:r>
      <w:r>
        <w:rPr>
          <w:spacing w:val="-2"/>
        </w:rPr>
        <w:t> </w:t>
      </w:r>
      <w:r>
        <w:rPr/>
        <w:t>görevlendirilen</w:t>
        <w:tab/>
        <w:t>sicil</w:t>
      </w:r>
      <w:r>
        <w:rPr>
          <w:spacing w:val="-1"/>
        </w:rPr>
        <w:t> </w:t>
      </w:r>
      <w:r>
        <w:rPr/>
        <w:t>numaralı</w:t>
      </w:r>
      <w:r>
        <w:rPr>
          <w:spacing w:val="-1"/>
        </w:rPr>
        <w:t> </w:t>
      </w:r>
      <w:r>
        <w:rPr/>
        <w:t>bilirkişiye</w:t>
      </w:r>
      <w:r>
        <w:rPr>
          <w:spacing w:val="-3"/>
        </w:rPr>
        <w:t> </w:t>
      </w:r>
      <w:r>
        <w:rPr/>
        <w:t>uyuşmazlık</w:t>
      </w:r>
      <w:r>
        <w:rPr>
          <w:spacing w:val="-1"/>
        </w:rPr>
        <w:t> </w:t>
      </w:r>
      <w:r>
        <w:rPr/>
        <w:t>konusu</w:t>
      </w:r>
      <w:r>
        <w:rPr>
          <w:spacing w:val="-1"/>
        </w:rPr>
        <w:t> </w:t>
      </w:r>
      <w:r>
        <w:rPr/>
        <w:t>mal,</w:t>
      </w:r>
      <w:r>
        <w:rPr>
          <w:spacing w:val="-2"/>
        </w:rPr>
        <w:t> </w:t>
      </w:r>
      <w:r>
        <w:rPr/>
        <w:t>bilirkişi</w:t>
      </w:r>
      <w:r>
        <w:rPr>
          <w:spacing w:val="-1"/>
        </w:rPr>
        <w:t> </w:t>
      </w:r>
      <w:r>
        <w:rPr/>
        <w:t>raporunun</w:t>
      </w:r>
    </w:p>
    <w:p>
      <w:pPr>
        <w:pStyle w:val="BodyText"/>
        <w:spacing w:line="247" w:lineRule="auto" w:before="36"/>
        <w:ind w:left="300" w:right="286"/>
      </w:pPr>
      <w:r>
        <w:rPr/>
        <w:t>hazırlanmasını</w:t>
      </w:r>
      <w:r>
        <w:rPr>
          <w:spacing w:val="-2"/>
        </w:rPr>
        <w:t> </w:t>
      </w:r>
      <w:r>
        <w:rPr/>
        <w:t>teminen</w:t>
      </w:r>
      <w:r>
        <w:rPr>
          <w:spacing w:val="-1"/>
        </w:rPr>
        <w:t> </w:t>
      </w:r>
      <w:r>
        <w:rPr/>
        <w:t>teslim</w:t>
      </w:r>
      <w:r>
        <w:rPr>
          <w:spacing w:val="-1"/>
        </w:rPr>
        <w:t> </w:t>
      </w:r>
      <w:r>
        <w:rPr/>
        <w:t>edilmiştir.</w:t>
      </w:r>
      <w:r>
        <w:rPr>
          <w:spacing w:val="-1"/>
        </w:rPr>
        <w:t> </w:t>
      </w:r>
      <w:r>
        <w:rPr/>
        <w:t>İş</w:t>
      </w:r>
      <w:r>
        <w:rPr>
          <w:spacing w:val="-2"/>
        </w:rPr>
        <w:t> </w:t>
      </w:r>
      <w:r>
        <w:rPr/>
        <w:t>bu</w:t>
      </w:r>
      <w:r>
        <w:rPr>
          <w:spacing w:val="-1"/>
        </w:rPr>
        <w:t> </w:t>
      </w:r>
      <w:r>
        <w:rPr/>
        <w:t>tutanak</w:t>
      </w:r>
      <w:r>
        <w:rPr>
          <w:spacing w:val="-1"/>
        </w:rPr>
        <w:t> </w:t>
      </w:r>
      <w:r>
        <w:rPr/>
        <w:t>iki</w:t>
      </w:r>
      <w:r>
        <w:rPr>
          <w:spacing w:val="-1"/>
        </w:rPr>
        <w:t> </w:t>
      </w:r>
      <w:r>
        <w:rPr/>
        <w:t>(2)</w:t>
      </w:r>
      <w:r>
        <w:rPr>
          <w:spacing w:val="-4"/>
        </w:rPr>
        <w:t> </w:t>
      </w:r>
      <w:r>
        <w:rPr/>
        <w:t>nüsha</w:t>
      </w:r>
      <w:r>
        <w:rPr>
          <w:spacing w:val="-2"/>
        </w:rPr>
        <w:t> </w:t>
      </w:r>
      <w:r>
        <w:rPr/>
        <w:t>olarak</w:t>
      </w:r>
      <w:r>
        <w:rPr>
          <w:spacing w:val="1"/>
        </w:rPr>
        <w:t> </w:t>
      </w:r>
      <w:r>
        <w:rPr/>
        <w:t>düzenlenmiş</w:t>
      </w:r>
      <w:r>
        <w:rPr>
          <w:spacing w:val="-1"/>
        </w:rPr>
        <w:t> </w:t>
      </w:r>
      <w:r>
        <w:rPr/>
        <w:t>olup,</w:t>
      </w:r>
      <w:r>
        <w:rPr>
          <w:spacing w:val="-1"/>
        </w:rPr>
        <w:t> </w:t>
      </w:r>
      <w:r>
        <w:rPr/>
        <w:t>bir</w:t>
      </w:r>
      <w:r>
        <w:rPr>
          <w:spacing w:val="-1"/>
        </w:rPr>
        <w:t> </w:t>
      </w:r>
      <w:r>
        <w:rPr/>
        <w:t>nüshası</w:t>
      </w:r>
      <w:r>
        <w:rPr>
          <w:spacing w:val="-57"/>
        </w:rPr>
        <w:t> </w:t>
      </w:r>
      <w:r>
        <w:rPr/>
        <w:t>malı</w:t>
      </w:r>
      <w:r>
        <w:rPr>
          <w:spacing w:val="-1"/>
        </w:rPr>
        <w:t> </w:t>
      </w:r>
      <w:r>
        <w:rPr/>
        <w:t>teslim edene</w:t>
      </w:r>
      <w:r>
        <w:rPr>
          <w:spacing w:val="-1"/>
        </w:rPr>
        <w:t> </w:t>
      </w:r>
      <w:r>
        <w:rPr/>
        <w:t>verilmiştir.</w:t>
      </w:r>
    </w:p>
    <w:p>
      <w:pPr>
        <w:spacing w:line="240" w:lineRule="auto" w:before="3"/>
        <w:rPr>
          <w:sz w:val="19"/>
        </w:rPr>
      </w:pPr>
    </w:p>
    <w:p>
      <w:pPr>
        <w:spacing w:after="0" w:line="240" w:lineRule="auto"/>
        <w:rPr>
          <w:sz w:val="19"/>
        </w:rPr>
        <w:sectPr>
          <w:type w:val="continuous"/>
          <w:pgSz w:w="11900" w:h="16840"/>
          <w:pgMar w:top="640" w:bottom="280" w:left="420" w:right="800"/>
        </w:sectPr>
      </w:pPr>
    </w:p>
    <w:p>
      <w:pPr>
        <w:spacing w:line="259" w:lineRule="auto" w:before="90"/>
        <w:ind w:left="1841" w:right="36" w:firstLine="180"/>
        <w:jc w:val="left"/>
        <w:rPr>
          <w:b/>
          <w:sz w:val="24"/>
        </w:rPr>
      </w:pPr>
      <w:r>
        <w:rPr>
          <w:b/>
          <w:sz w:val="24"/>
        </w:rPr>
        <w:t>Teslim Edenin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Adı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Soyadı,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İmzası</w:t>
      </w:r>
    </w:p>
    <w:p>
      <w:pPr>
        <w:spacing w:line="259" w:lineRule="auto" w:before="90"/>
        <w:ind w:left="2093" w:right="1578" w:hanging="252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Teslim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Alan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Bilirkişinin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Adı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Soyadı,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İmzası</w:t>
      </w:r>
    </w:p>
    <w:sectPr>
      <w:type w:val="continuous"/>
      <w:pgSz w:w="11900" w:h="16840"/>
      <w:pgMar w:top="640" w:bottom="280" w:left="420" w:right="800"/>
      <w:cols w:num="2" w:equalWidth="0">
        <w:col w:w="3810" w:space="975"/>
        <w:col w:w="589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2021-10-15T06:05:18Z</dcterms:created>
  <dcterms:modified xsi:type="dcterms:W3CDTF">2021-10-15T06:05:18Z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2021-10-15T00:00:00Z</vt:filetime>
  </property>
</Properties>
</file>